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42" w:rsidRDefault="00A96E42" w:rsidP="00CF3A02">
      <w:pPr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</w:p>
    <w:p w:rsidR="00A96E42" w:rsidRDefault="00A96E42" w:rsidP="00CF3A02">
      <w:pPr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A96E42" w:rsidRDefault="00A96E42" w:rsidP="00CF3A02">
      <w:pPr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A0342">
        <w:rPr>
          <w:rFonts w:ascii="Times New Roman" w:hAnsi="Times New Roman"/>
          <w:b/>
          <w:sz w:val="28"/>
          <w:szCs w:val="28"/>
        </w:rPr>
        <w:t>о преодолени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6A0342">
        <w:rPr>
          <w:rFonts w:ascii="Times New Roman" w:hAnsi="Times New Roman"/>
          <w:b/>
          <w:sz w:val="28"/>
          <w:szCs w:val="28"/>
        </w:rPr>
        <w:t xml:space="preserve"> отставани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A0342">
        <w:rPr>
          <w:rFonts w:ascii="Times New Roman" w:hAnsi="Times New Roman"/>
          <w:b/>
          <w:sz w:val="28"/>
          <w:szCs w:val="28"/>
        </w:rPr>
        <w:t xml:space="preserve"> при реализации</w:t>
      </w:r>
    </w:p>
    <w:p w:rsidR="00A96E42" w:rsidRPr="00147020" w:rsidRDefault="00A96E42" w:rsidP="00CF3A02">
      <w:pPr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342">
        <w:rPr>
          <w:rFonts w:ascii="Times New Roman" w:hAnsi="Times New Roman"/>
          <w:b/>
          <w:sz w:val="28"/>
          <w:szCs w:val="28"/>
        </w:rPr>
        <w:t>рабочих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0342">
        <w:rPr>
          <w:rFonts w:ascii="Times New Roman" w:hAnsi="Times New Roman"/>
          <w:b/>
          <w:sz w:val="28"/>
          <w:szCs w:val="28"/>
        </w:rPr>
        <w:t xml:space="preserve">программ </w:t>
      </w:r>
      <w:r>
        <w:rPr>
          <w:rFonts w:ascii="Times New Roman" w:hAnsi="Times New Roman"/>
          <w:b/>
          <w:bCs/>
          <w:sz w:val="28"/>
          <w:szCs w:val="28"/>
        </w:rPr>
        <w:t>по физике в 2019–2020 учебном году</w:t>
      </w:r>
    </w:p>
    <w:p w:rsidR="00A96E42" w:rsidRDefault="00A96E42" w:rsidP="00CF3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6E42" w:rsidRPr="00FF15D6" w:rsidRDefault="00A96E42" w:rsidP="00064DAF">
      <w:pPr>
        <w:autoSpaceDE w:val="0"/>
        <w:autoSpaceDN w:val="0"/>
        <w:adjustRightInd w:val="0"/>
        <w:spacing w:after="0"/>
        <w:ind w:left="3540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Захарченко О.И.</w:t>
      </w:r>
      <w:r w:rsidRPr="00FF15D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старший </w:t>
      </w:r>
      <w:r w:rsidRPr="00FF15D6">
        <w:rPr>
          <w:rFonts w:ascii="Times New Roman" w:hAnsi="Times New Roman"/>
          <w:bCs/>
          <w:sz w:val="28"/>
          <w:szCs w:val="28"/>
        </w:rPr>
        <w:t>методист Государственного автономного образовательного учреждения профессионального образования города Севастополя «Институт развития образования»</w:t>
      </w:r>
    </w:p>
    <w:p w:rsidR="00A96E42" w:rsidRDefault="00A96E42" w:rsidP="00CF3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 w:right="-284" w:firstLine="7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6A0342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ы</w:t>
      </w:r>
      <w:r w:rsidRPr="006A0342">
        <w:rPr>
          <w:rFonts w:ascii="Times New Roman" w:hAnsi="Times New Roman"/>
          <w:sz w:val="28"/>
          <w:szCs w:val="28"/>
        </w:rPr>
        <w:t xml:space="preserve"> с целью 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практической помощи учителям </w:t>
      </w:r>
      <w:r>
        <w:rPr>
          <w:rFonts w:ascii="Times New Roman" w:hAnsi="Times New Roman"/>
          <w:sz w:val="28"/>
          <w:szCs w:val="28"/>
        </w:rPr>
        <w:t xml:space="preserve">общеобразовательных учреждений </w:t>
      </w:r>
      <w:r w:rsidRPr="006A0342">
        <w:rPr>
          <w:rFonts w:ascii="Times New Roman" w:hAnsi="Times New Roman"/>
          <w:sz w:val="28"/>
          <w:szCs w:val="28"/>
        </w:rPr>
        <w:t>по обеспечению полноты и качества реализации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по физике и астрономии</w:t>
      </w:r>
      <w:r w:rsidRPr="006A0342">
        <w:rPr>
          <w:rFonts w:ascii="Times New Roman" w:hAnsi="Times New Roman"/>
          <w:sz w:val="28"/>
          <w:szCs w:val="28"/>
        </w:rPr>
        <w:t xml:space="preserve"> при отставании </w:t>
      </w:r>
      <w:r w:rsidRPr="00C21BB6">
        <w:rPr>
          <w:rFonts w:ascii="Times New Roman" w:hAnsi="Times New Roman"/>
          <w:sz w:val="28"/>
          <w:szCs w:val="28"/>
        </w:rPr>
        <w:t>в условиях профилактики и предотвращения распространения новой коронавирусной инфекции</w:t>
      </w:r>
      <w:r w:rsidRPr="006A0342">
        <w:rPr>
          <w:rFonts w:ascii="Times New Roman" w:hAnsi="Times New Roman"/>
          <w:sz w:val="28"/>
          <w:szCs w:val="28"/>
        </w:rPr>
        <w:t>.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 w:firstLine="7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0342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>разработке рекомендаций п</w:t>
      </w:r>
      <w:r w:rsidRPr="00283110">
        <w:rPr>
          <w:rFonts w:ascii="Times New Roman" w:hAnsi="Times New Roman"/>
          <w:sz w:val="28"/>
          <w:szCs w:val="28"/>
        </w:rPr>
        <w:t>о преодолени</w:t>
      </w:r>
      <w:r>
        <w:rPr>
          <w:rFonts w:ascii="Times New Roman" w:hAnsi="Times New Roman"/>
          <w:sz w:val="28"/>
          <w:szCs w:val="28"/>
        </w:rPr>
        <w:t>ю</w:t>
      </w:r>
      <w:r w:rsidRPr="00283110">
        <w:rPr>
          <w:rFonts w:ascii="Times New Roman" w:hAnsi="Times New Roman"/>
          <w:sz w:val="28"/>
          <w:szCs w:val="28"/>
        </w:rPr>
        <w:t xml:space="preserve"> отставани</w:t>
      </w:r>
      <w:r>
        <w:rPr>
          <w:rFonts w:ascii="Times New Roman" w:hAnsi="Times New Roman"/>
          <w:sz w:val="28"/>
          <w:szCs w:val="28"/>
        </w:rPr>
        <w:t>я</w:t>
      </w:r>
      <w:r w:rsidRPr="0028311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 реализации рабочих программ </w:t>
      </w:r>
      <w:r>
        <w:rPr>
          <w:rFonts w:ascii="Times New Roman" w:hAnsi="Times New Roman"/>
          <w:bCs/>
          <w:sz w:val="28"/>
          <w:szCs w:val="28"/>
        </w:rPr>
        <w:t xml:space="preserve">по физике и астрономии </w:t>
      </w:r>
      <w:r w:rsidRPr="006A0342">
        <w:rPr>
          <w:rFonts w:ascii="Times New Roman" w:hAnsi="Times New Roman"/>
          <w:sz w:val="28"/>
          <w:szCs w:val="28"/>
        </w:rPr>
        <w:t>использованы следующие нормативные</w:t>
      </w:r>
      <w:r>
        <w:rPr>
          <w:rFonts w:ascii="Times New Roman" w:hAnsi="Times New Roman"/>
          <w:sz w:val="28"/>
          <w:szCs w:val="28"/>
        </w:rPr>
        <w:t xml:space="preserve">  документы</w:t>
      </w:r>
      <w:r w:rsidRPr="006A0342">
        <w:rPr>
          <w:rFonts w:ascii="Times New Roman" w:hAnsi="Times New Roman"/>
          <w:sz w:val="28"/>
          <w:szCs w:val="28"/>
        </w:rPr>
        <w:t>: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 w:firstLine="7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 w:rsidRPr="006A034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Федеральный закон от 29.12,2012 №273-Ф3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Об образовании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(статья 28, пункт 7);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 w:rsidRPr="006A034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30.08.2013 №1015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Об утверждении порядка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осуществления образовательной деятельности по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общеобразовательным программам -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Cambria Math" w:hAnsi="Cambria Math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(раздел II, пункт 10);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0342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17.12.2010 №1897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Об утверждении федерального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образовательного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>;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0342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Российской Федерации от</w:t>
      </w: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 xml:space="preserve">17.05.2012 №413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Об утверждении федерального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образовательного стандарта среднего общего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>.</w:t>
      </w:r>
    </w:p>
    <w:p w:rsidR="00A96E42" w:rsidRPr="00CF3A0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3A02">
        <w:rPr>
          <w:rFonts w:ascii="Times New Roman" w:hAnsi="Times New Roman"/>
          <w:sz w:val="28"/>
          <w:szCs w:val="28"/>
        </w:rPr>
        <w:t>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CF3A02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«Об организации образовательного процесса в 2019/20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программы дошкольного и общего образования» (Приложение №1 к письму Минпросвещения России от 08.04.2020 №ГД-161/04). </w:t>
      </w:r>
    </w:p>
    <w:p w:rsidR="00A96E42" w:rsidRPr="00CF3A0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3A02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CF3A02">
        <w:rPr>
          <w:rFonts w:ascii="Times New Roman" w:hAnsi="Times New Roman"/>
          <w:sz w:val="28"/>
          <w:szCs w:val="28"/>
        </w:rPr>
        <w:t xml:space="preserve">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Министерства просвещения Российской Федерации от 19.03.2020. 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539F">
        <w:rPr>
          <w:rFonts w:ascii="Times New Roman" w:hAnsi="Times New Roman"/>
          <w:sz w:val="28"/>
          <w:szCs w:val="28"/>
        </w:rPr>
        <w:t>Приказ Департамента образования и науки города Севастополя от 15.04.2020 № 391-П «О порядке окончания 2019–2020 учебного года в общеобразовательных учреждениях города Севастополя».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A0342">
        <w:rPr>
          <w:rFonts w:ascii="Times New Roman" w:hAnsi="Times New Roman"/>
          <w:sz w:val="28"/>
          <w:szCs w:val="28"/>
        </w:rPr>
        <w:t>Мероприятия по преодолению отставания при реализации рабочих программ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учебных предметов </w:t>
      </w:r>
      <w:r w:rsidRPr="006A0342">
        <w:rPr>
          <w:rFonts w:ascii="Times New Roman" w:hAnsi="Times New Roman"/>
          <w:sz w:val="28"/>
          <w:szCs w:val="28"/>
        </w:rPr>
        <w:t>включают три направления:</w:t>
      </w:r>
    </w:p>
    <w:p w:rsidR="00A96E42" w:rsidRPr="002A45FC" w:rsidRDefault="00A96E42" w:rsidP="00064DAF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2A45FC">
        <w:rPr>
          <w:rFonts w:ascii="Times New Roman" w:hAnsi="Times New Roman"/>
          <w:sz w:val="28"/>
          <w:szCs w:val="28"/>
        </w:rPr>
        <w:t>- мо</w:t>
      </w:r>
      <w:r>
        <w:rPr>
          <w:rFonts w:ascii="Times New Roman" w:hAnsi="Times New Roman"/>
          <w:sz w:val="28"/>
          <w:szCs w:val="28"/>
        </w:rPr>
        <w:t>ниторинг реализации рабочих прогр</w:t>
      </w:r>
      <w:r w:rsidRPr="002A45FC">
        <w:rPr>
          <w:rFonts w:ascii="Times New Roman" w:hAnsi="Times New Roman"/>
          <w:sz w:val="28"/>
          <w:szCs w:val="28"/>
        </w:rPr>
        <w:t>амм в соответствии с учебным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5FC">
        <w:rPr>
          <w:rFonts w:ascii="Times New Roman" w:hAnsi="Times New Roman"/>
          <w:sz w:val="28"/>
          <w:szCs w:val="28"/>
        </w:rPr>
        <w:t>планом и календарным учебным графиком;</w:t>
      </w:r>
    </w:p>
    <w:p w:rsidR="00A96E42" w:rsidRPr="002A45FC" w:rsidRDefault="00A96E42" w:rsidP="00064DAF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2A45FC">
        <w:rPr>
          <w:rFonts w:ascii="Times New Roman" w:hAnsi="Times New Roman"/>
          <w:sz w:val="28"/>
          <w:szCs w:val="28"/>
        </w:rPr>
        <w:t>- коррекция рабочих программ учебных предметов;</w:t>
      </w: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2A45FC">
        <w:rPr>
          <w:rFonts w:ascii="Times New Roman" w:hAnsi="Times New Roman"/>
          <w:sz w:val="28"/>
          <w:szCs w:val="28"/>
        </w:rPr>
        <w:t>-</w:t>
      </w:r>
      <w:r w:rsidRPr="006A0342">
        <w:rPr>
          <w:rFonts w:ascii="Times New Roman" w:hAnsi="Times New Roman"/>
          <w:sz w:val="28"/>
          <w:szCs w:val="28"/>
        </w:rPr>
        <w:t xml:space="preserve"> планирование и реализация мероприятий по преодолению отставания.</w:t>
      </w: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 w:rsidRPr="002A45F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45FC">
        <w:rPr>
          <w:rFonts w:ascii="Times New Roman" w:hAnsi="Times New Roman"/>
          <w:b/>
          <w:sz w:val="28"/>
          <w:szCs w:val="28"/>
        </w:rPr>
        <w:t>Мониторинг реализации рабочих программ</w:t>
      </w:r>
    </w:p>
    <w:p w:rsidR="00A96E42" w:rsidRPr="002A45FC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1.1. В соответствии с п.7 ст. 28 Федерального закона от 29.12.2012 №273-Ф3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A034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 </w:t>
      </w:r>
      <w:r w:rsidRPr="006A0342">
        <w:rPr>
          <w:rFonts w:ascii="Times New Roman" w:hAnsi="Times New Roman"/>
          <w:sz w:val="28"/>
          <w:szCs w:val="28"/>
        </w:rPr>
        <w:t>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образовательная организация несет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ответственность за невыполнение в полном объеме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учебных предметов в соответствии с учебным планом.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 xml:space="preserve">1.2. Согласно требованиям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Квалификационного справочника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руководителей, специалистов и служащих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(раздел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характеристики должностей работников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>),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приказом Минздравсоцразвития России от 26.08.2010 №761н, </w:t>
      </w:r>
      <w:r w:rsidRPr="002A45FC">
        <w:rPr>
          <w:rFonts w:ascii="Times New Roman" w:hAnsi="Times New Roman"/>
          <w:bCs/>
          <w:sz w:val="28"/>
          <w:szCs w:val="28"/>
          <w:u w:val="single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5FC">
        <w:rPr>
          <w:rFonts w:ascii="Times New Roman" w:hAnsi="Times New Roman"/>
          <w:bCs/>
          <w:sz w:val="28"/>
          <w:szCs w:val="28"/>
          <w:u w:val="single"/>
        </w:rPr>
        <w:t>директора по учебно-воспитательной работе</w:t>
      </w:r>
      <w:r w:rsidRPr="006A03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осуществляет контроль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качеством учебно-воспитательного процесса, объективностью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результатов образовательной деятельности обучающихся, обеспечением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подготовки обучающихся, соответствующего требованиям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z w:val="28"/>
          <w:szCs w:val="28"/>
        </w:rPr>
        <w:t>ного образовательного стандарта.</w:t>
      </w:r>
      <w:r w:rsidRPr="006A0342">
        <w:rPr>
          <w:rFonts w:ascii="Times New Roman" w:hAnsi="Times New Roman"/>
          <w:sz w:val="28"/>
          <w:szCs w:val="28"/>
        </w:rPr>
        <w:t xml:space="preserve"> 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1.3. Контроль за выполнением учебного плана, календарного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графика, рабочих программ</w:t>
      </w:r>
      <w:r>
        <w:rPr>
          <w:rFonts w:ascii="Times New Roman" w:hAnsi="Times New Roman"/>
          <w:sz w:val="28"/>
          <w:szCs w:val="28"/>
        </w:rPr>
        <w:t xml:space="preserve"> учебных предметов</w:t>
      </w:r>
      <w:r w:rsidRPr="006A0342">
        <w:rPr>
          <w:rFonts w:ascii="Times New Roman" w:hAnsi="Times New Roman"/>
          <w:sz w:val="28"/>
          <w:szCs w:val="28"/>
        </w:rPr>
        <w:t>, соответствия записей, внесенных учителями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классные</w:t>
      </w:r>
      <w:r>
        <w:rPr>
          <w:rFonts w:ascii="Times New Roman" w:hAnsi="Times New Roman"/>
          <w:sz w:val="28"/>
          <w:szCs w:val="28"/>
        </w:rPr>
        <w:t xml:space="preserve">, электронные </w:t>
      </w:r>
      <w:r w:rsidRPr="006A0342">
        <w:rPr>
          <w:rFonts w:ascii="Times New Roman" w:hAnsi="Times New Roman"/>
          <w:sz w:val="28"/>
          <w:szCs w:val="28"/>
        </w:rPr>
        <w:t xml:space="preserve">журналы, содержанию рабочих программ </w:t>
      </w:r>
      <w:r>
        <w:rPr>
          <w:rFonts w:ascii="Times New Roman" w:hAnsi="Times New Roman"/>
          <w:sz w:val="28"/>
          <w:szCs w:val="28"/>
        </w:rPr>
        <w:t xml:space="preserve">учебных предметов (поурочно-тематическое планирование) </w:t>
      </w:r>
      <w:r w:rsidRPr="006A0342">
        <w:rPr>
          <w:rFonts w:ascii="Times New Roman" w:hAnsi="Times New Roman"/>
          <w:sz w:val="28"/>
          <w:szCs w:val="28"/>
        </w:rPr>
        <w:t>осуществляется по итогам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каждого учебного периода.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1.4. По результатам проверки заместитель директора по учебно-воспитательной работе составляет сводную таблицу, в которую 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информацию о количестве планируемых и фактически проведенных уроков,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причинах невыполнения рабочей программы</w:t>
      </w:r>
      <w:r>
        <w:rPr>
          <w:rFonts w:ascii="Times New Roman" w:hAnsi="Times New Roman"/>
          <w:sz w:val="28"/>
          <w:szCs w:val="28"/>
        </w:rPr>
        <w:t xml:space="preserve"> учебного предмета</w:t>
      </w:r>
      <w:r w:rsidRPr="006A0342">
        <w:rPr>
          <w:rFonts w:ascii="Times New Roman" w:hAnsi="Times New Roman"/>
          <w:sz w:val="28"/>
          <w:szCs w:val="28"/>
        </w:rPr>
        <w:t>, необходимости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коррекционных мероприятий.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6A03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6A0342">
        <w:rPr>
          <w:rFonts w:ascii="Times New Roman" w:hAnsi="Times New Roman"/>
          <w:sz w:val="28"/>
          <w:szCs w:val="28"/>
        </w:rPr>
        <w:t xml:space="preserve">а месяц до окончания учебного года </w:t>
      </w:r>
      <w:r>
        <w:rPr>
          <w:rFonts w:ascii="Times New Roman" w:hAnsi="Times New Roman"/>
          <w:sz w:val="28"/>
          <w:szCs w:val="28"/>
        </w:rPr>
        <w:t xml:space="preserve">(до 25 апреля) </w:t>
      </w:r>
      <w:r w:rsidRPr="006A0342">
        <w:rPr>
          <w:rFonts w:ascii="Times New Roman" w:hAnsi="Times New Roman"/>
          <w:sz w:val="28"/>
          <w:szCs w:val="28"/>
        </w:rPr>
        <w:t>проводится итоговый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мониторинг выполнения рабочих программ</w:t>
      </w:r>
      <w:r>
        <w:rPr>
          <w:rFonts w:ascii="Times New Roman" w:hAnsi="Times New Roman"/>
          <w:sz w:val="28"/>
          <w:szCs w:val="28"/>
        </w:rPr>
        <w:t xml:space="preserve"> учебных предметов</w:t>
      </w:r>
      <w:r w:rsidRPr="006A0342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итогам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проводится их окончательная корректировка.</w:t>
      </w: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6A0342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внесения корректив в </w:t>
      </w:r>
      <w:r w:rsidRPr="006A0342">
        <w:rPr>
          <w:rFonts w:ascii="Times New Roman" w:hAnsi="Times New Roman"/>
          <w:b/>
          <w:bCs/>
          <w:sz w:val="28"/>
          <w:szCs w:val="28"/>
        </w:rPr>
        <w:t>рабочи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A0342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Pr="006A0342">
        <w:rPr>
          <w:rFonts w:ascii="Times New Roman" w:hAnsi="Times New Roman"/>
          <w:sz w:val="28"/>
          <w:szCs w:val="28"/>
        </w:rPr>
        <w:t>. При необходимости корректировки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аммы,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решения методического объединения (совещания при директоре, 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административно-методического совета, малого педсовета, и т.п.)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издает приказ о корректировке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 с указанием способа</w:t>
      </w:r>
      <w:r>
        <w:rPr>
          <w:rFonts w:ascii="Times New Roman" w:hAnsi="Times New Roman"/>
          <w:sz w:val="28"/>
          <w:szCs w:val="28"/>
        </w:rPr>
        <w:t xml:space="preserve"> коррекции.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A0342">
        <w:rPr>
          <w:rFonts w:ascii="Times New Roman" w:hAnsi="Times New Roman"/>
          <w:sz w:val="28"/>
          <w:szCs w:val="28"/>
        </w:rPr>
        <w:t>. Данный приказ является основанием для внесения учителем записи в лист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0342">
        <w:rPr>
          <w:rFonts w:ascii="Times New Roman" w:hAnsi="Times New Roman"/>
          <w:sz w:val="28"/>
          <w:szCs w:val="28"/>
        </w:rPr>
        <w:t>коррекции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 и начала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мероприятий по преодолению отставания по освоению содержания образования</w:t>
      </w:r>
      <w:r>
        <w:rPr>
          <w:rFonts w:ascii="Times New Roman" w:hAnsi="Times New Roman"/>
          <w:sz w:val="28"/>
          <w:szCs w:val="28"/>
        </w:rPr>
        <w:t xml:space="preserve"> при реализации рабочей программы.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6A0342">
        <w:rPr>
          <w:rFonts w:ascii="Times New Roman" w:hAnsi="Times New Roman"/>
          <w:sz w:val="28"/>
          <w:szCs w:val="28"/>
        </w:rPr>
        <w:t>. Факт проведения компенсационных мероприятий учитель фиксирует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афе листа коррекции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</w:t>
      </w:r>
      <w:r>
        <w:rPr>
          <w:rFonts w:ascii="Times New Roman" w:hAnsi="Times New Roman"/>
          <w:sz w:val="28"/>
          <w:szCs w:val="28"/>
        </w:rPr>
        <w:t xml:space="preserve"> учебного предмета</w:t>
      </w:r>
      <w:r w:rsidRPr="006A0342">
        <w:rPr>
          <w:rFonts w:ascii="Times New Roman" w:hAnsi="Times New Roman"/>
          <w:sz w:val="28"/>
          <w:szCs w:val="28"/>
        </w:rPr>
        <w:t>.</w:t>
      </w: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6A0342">
        <w:rPr>
          <w:rFonts w:ascii="Times New Roman" w:hAnsi="Times New Roman"/>
          <w:sz w:val="28"/>
          <w:szCs w:val="28"/>
        </w:rPr>
        <w:t>. При коррекции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 следует изменить количество часов,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отводимых </w:t>
      </w:r>
      <w:r>
        <w:rPr>
          <w:rFonts w:ascii="Times New Roman" w:hAnsi="Times New Roman"/>
          <w:sz w:val="28"/>
          <w:szCs w:val="28"/>
        </w:rPr>
        <w:t>на</w:t>
      </w:r>
      <w:r w:rsidRPr="006A0342">
        <w:rPr>
          <w:rFonts w:ascii="Times New Roman" w:hAnsi="Times New Roman"/>
          <w:sz w:val="28"/>
          <w:szCs w:val="28"/>
        </w:rPr>
        <w:t xml:space="preserve"> изучение раздела (темы) учебного предмета курса,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(модуля). </w:t>
      </w: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 w:right="-284" w:firstLine="927"/>
        <w:jc w:val="both"/>
        <w:rPr>
          <w:rFonts w:ascii="Times New Roman" w:hAnsi="Times New Roman"/>
          <w:b/>
          <w:bCs/>
          <w:sz w:val="28"/>
          <w:szCs w:val="28"/>
        </w:rPr>
      </w:pPr>
      <w:r w:rsidRPr="006A0342">
        <w:rPr>
          <w:rFonts w:ascii="Times New Roman" w:hAnsi="Times New Roman"/>
          <w:b/>
          <w:bCs/>
          <w:sz w:val="28"/>
          <w:szCs w:val="28"/>
        </w:rPr>
        <w:t>Не допускается уменьшение объема часов за счет полного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0342">
        <w:rPr>
          <w:rFonts w:ascii="Times New Roman" w:hAnsi="Times New Roman"/>
          <w:b/>
          <w:bCs/>
          <w:sz w:val="28"/>
          <w:szCs w:val="28"/>
        </w:rPr>
        <w:t xml:space="preserve">исключения раздела (темы) из рабочей программы. </w:t>
      </w: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 w:right="-284" w:firstLine="927"/>
        <w:jc w:val="both"/>
        <w:rPr>
          <w:rFonts w:ascii="Times New Roman" w:hAnsi="Times New Roman"/>
          <w:sz w:val="28"/>
          <w:szCs w:val="28"/>
          <w:u w:val="single"/>
        </w:rPr>
      </w:pPr>
      <w:r w:rsidRPr="006A0342">
        <w:rPr>
          <w:rFonts w:ascii="Times New Roman" w:hAnsi="Times New Roman"/>
          <w:sz w:val="28"/>
          <w:szCs w:val="28"/>
        </w:rPr>
        <w:t>Корректировка рабочей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 должна обеспечить прохождение учебной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 xml:space="preserve">аммы </w:t>
      </w:r>
      <w:r>
        <w:rPr>
          <w:rFonts w:ascii="Times New Roman" w:hAnsi="Times New Roman"/>
          <w:sz w:val="28"/>
          <w:szCs w:val="28"/>
        </w:rPr>
        <w:t xml:space="preserve">учебного предмета </w:t>
      </w:r>
      <w:r w:rsidRPr="006A0342">
        <w:rPr>
          <w:rFonts w:ascii="Times New Roman" w:hAnsi="Times New Roman"/>
          <w:sz w:val="28"/>
          <w:szCs w:val="28"/>
        </w:rPr>
        <w:t>и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ее практической части </w:t>
      </w:r>
      <w:r w:rsidRPr="006A0342">
        <w:rPr>
          <w:rFonts w:ascii="Times New Roman" w:hAnsi="Times New Roman"/>
          <w:sz w:val="28"/>
          <w:szCs w:val="28"/>
          <w:u w:val="single"/>
        </w:rPr>
        <w:t>качественно и в полном объеме.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6A0342">
        <w:rPr>
          <w:rFonts w:ascii="Times New Roman" w:hAnsi="Times New Roman"/>
          <w:b/>
          <w:bCs/>
          <w:sz w:val="28"/>
          <w:szCs w:val="28"/>
        </w:rPr>
        <w:t xml:space="preserve">. Реализация плана мероприятий по преодолению отставаний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0342">
        <w:rPr>
          <w:rFonts w:ascii="Times New Roman" w:hAnsi="Times New Roman"/>
          <w:b/>
          <w:bCs/>
          <w:sz w:val="28"/>
          <w:szCs w:val="28"/>
        </w:rPr>
        <w:t>при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6A0342">
        <w:rPr>
          <w:rFonts w:ascii="Times New Roman" w:hAnsi="Times New Roman"/>
          <w:b/>
          <w:bCs/>
          <w:sz w:val="28"/>
          <w:szCs w:val="28"/>
        </w:rPr>
        <w:t>реализации рабочих программ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</w:t>
      </w:r>
      <w:r w:rsidRPr="006A0342">
        <w:rPr>
          <w:rFonts w:ascii="Times New Roman" w:hAnsi="Times New Roman"/>
          <w:sz w:val="28"/>
          <w:szCs w:val="28"/>
        </w:rPr>
        <w:t>орректировка рабочих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 xml:space="preserve">амм </w:t>
      </w:r>
      <w:r>
        <w:rPr>
          <w:rFonts w:ascii="Times New Roman" w:hAnsi="Times New Roman"/>
          <w:sz w:val="28"/>
          <w:szCs w:val="28"/>
        </w:rPr>
        <w:t xml:space="preserve">по физике и астрономии </w:t>
      </w:r>
      <w:r w:rsidRPr="006A0342">
        <w:rPr>
          <w:rFonts w:ascii="Times New Roman" w:hAnsi="Times New Roman"/>
          <w:sz w:val="28"/>
          <w:szCs w:val="28"/>
        </w:rPr>
        <w:t>с целью ликвидации отставания учащихся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освоению содержания</w:t>
      </w:r>
      <w:r>
        <w:rPr>
          <w:rFonts w:ascii="Times New Roman" w:hAnsi="Times New Roman"/>
          <w:sz w:val="28"/>
          <w:szCs w:val="28"/>
        </w:rPr>
        <w:t xml:space="preserve"> учебного предмета </w:t>
      </w:r>
      <w:r w:rsidRPr="006A0342">
        <w:rPr>
          <w:rFonts w:ascii="Times New Roman" w:hAnsi="Times New Roman"/>
          <w:sz w:val="28"/>
          <w:szCs w:val="28"/>
        </w:rPr>
        <w:t>может быть осуществлена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следующими способами: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 w:firstLine="7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 w:rsidRPr="006A034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использованием резервных часов, предусмотренных для повторения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обобщения по разделам (темам) содержания образования;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 w:firstLine="7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 w:rsidRPr="006A034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слиянием близких по содержанию тем уроков;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 w:firstLine="7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 w:rsidRPr="006A034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укрупнением дидактических единиц по предмету;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 w:firstLine="7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0342">
        <w:rPr>
          <w:rFonts w:ascii="Times New Roman" w:hAnsi="Times New Roman"/>
          <w:sz w:val="28"/>
          <w:szCs w:val="28"/>
        </w:rPr>
        <w:t>организацией блочно-модульной технологии подачи учебного материала;</w:t>
      </w:r>
    </w:p>
    <w:p w:rsidR="00A96E42" w:rsidRPr="006A0342" w:rsidRDefault="00A96E42" w:rsidP="00064DAF">
      <w:pPr>
        <w:autoSpaceDE w:val="0"/>
        <w:autoSpaceDN w:val="0"/>
        <w:adjustRightInd w:val="0"/>
        <w:spacing w:after="0" w:line="240" w:lineRule="auto"/>
        <w:ind w:left="-567" w:right="-284" w:firstLine="7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предоставлением об</w:t>
      </w:r>
      <w:r w:rsidRPr="006A034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A0342">
        <w:rPr>
          <w:rFonts w:ascii="Times New Roman" w:hAnsi="Times New Roman"/>
          <w:sz w:val="28"/>
          <w:szCs w:val="28"/>
        </w:rPr>
        <w:t>щимся права на изучение части учебного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самостоятельно с последующим осуществлением контроля их работы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форме написания сообщения, реферата, подготовки презентации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т.п.;</w:t>
      </w:r>
    </w:p>
    <w:p w:rsidR="00A96E42" w:rsidRPr="00B27875" w:rsidRDefault="00A96E42" w:rsidP="00064DAF">
      <w:pPr>
        <w:autoSpaceDE w:val="0"/>
        <w:autoSpaceDN w:val="0"/>
        <w:adjustRightInd w:val="0"/>
        <w:spacing w:after="0" w:line="240" w:lineRule="auto"/>
        <w:ind w:left="-567" w:right="-284" w:firstLine="7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 w:rsidRPr="006A034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использованием телекоммуникационной сети Интернет для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дистанционного обучения. При этом элементы дистанционных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образовательных технологий должны использоваться в порядке 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условиях, установленных ст. 16 Федерального закона от 29,12.2012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№273-ФЗ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A034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применения организациями, осуществляющими 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деятельность, электронного обучения, дистанционных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технологий при реализации образовательных программ, 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приказом Миноб</w:t>
      </w:r>
      <w:r>
        <w:rPr>
          <w:rFonts w:ascii="Times New Roman" w:hAnsi="Times New Roman"/>
          <w:sz w:val="28"/>
          <w:szCs w:val="28"/>
        </w:rPr>
        <w:t xml:space="preserve">рнауки России от 09.01.2014 №02, а также </w:t>
      </w:r>
      <w:r w:rsidRPr="00B27875">
        <w:rPr>
          <w:rFonts w:ascii="Times New Roman" w:hAnsi="Times New Roman"/>
          <w:sz w:val="28"/>
          <w:szCs w:val="28"/>
        </w:rPr>
        <w:t>Рекомендациями Министерства просвещения Российской Федерации «Об организации образовательного процесса в 2019/20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программы дошкольного и общего образования» (Приложение №1 к письму Минпросвещения России от 08.04.2020 №ГД-161/04).</w:t>
      </w: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 xml:space="preserve"> </w:t>
      </w: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D63749">
        <w:rPr>
          <w:rFonts w:ascii="Times New Roman" w:hAnsi="Times New Roman"/>
          <w:i/>
          <w:iCs/>
          <w:sz w:val="28"/>
          <w:szCs w:val="28"/>
        </w:rPr>
        <w:t xml:space="preserve">Рекомендуется при переходе на дистанционное обучение, лабораторные и практические занятия провести с использованием виртуальных лабораторных работ или используя видеозаписи выполнения лабораторных работ. Например, для выполнения лабораторной работы №6 «Измерение естественного радиационного фона дозиметром», можно использовать ресурс </w:t>
      </w:r>
      <w:hyperlink r:id="rId4" w:history="1">
        <w:r w:rsidRPr="00D63749">
          <w:rPr>
            <w:rStyle w:val="Hyperlink"/>
            <w:rFonts w:ascii="Times New Roman" w:hAnsi="Times New Roman"/>
            <w:i/>
            <w:iCs/>
            <w:sz w:val="28"/>
            <w:szCs w:val="28"/>
          </w:rPr>
          <w:t>Видеопособия для школьников</w:t>
        </w:r>
      </w:hyperlink>
      <w:r w:rsidRPr="00D63749">
        <w:rPr>
          <w:rFonts w:ascii="Times New Roman" w:hAnsi="Times New Roman"/>
          <w:i/>
          <w:iCs/>
          <w:sz w:val="28"/>
          <w:szCs w:val="28"/>
        </w:rPr>
        <w:t>: Устройство и действие бытового дозиметра (</w:t>
      </w:r>
      <w:r w:rsidRPr="00D63749">
        <w:rPr>
          <w:rFonts w:ascii="Times New Roman" w:hAnsi="Times New Roman"/>
          <w:i/>
          <w:iCs/>
          <w:sz w:val="28"/>
          <w:szCs w:val="28"/>
          <w:lang w:val="en-US"/>
        </w:rPr>
        <w:t>URL</w:t>
      </w:r>
      <w:r w:rsidRPr="00D63749">
        <w:rPr>
          <w:rFonts w:ascii="Times New Roman" w:hAnsi="Times New Roman"/>
          <w:i/>
          <w:iCs/>
          <w:sz w:val="28"/>
          <w:szCs w:val="28"/>
        </w:rPr>
        <w:t xml:space="preserve">: </w:t>
      </w:r>
      <w:hyperlink r:id="rId5" w:history="1">
        <w:r w:rsidRPr="00D63749">
          <w:rPr>
            <w:rStyle w:val="Hyperlink"/>
            <w:rFonts w:ascii="Times New Roman" w:hAnsi="Times New Roman"/>
            <w:i/>
            <w:iCs/>
            <w:sz w:val="28"/>
            <w:szCs w:val="28"/>
          </w:rPr>
          <w:t>https://www.youtube.com/watch?v=Rweq17RvxX0&amp;list=PLtQqrP6X6Mr2R890Wn4v63nXvx1a3Kh-m&amp;index=10&amp;t=0s</w:t>
        </w:r>
      </w:hyperlink>
      <w:r w:rsidRPr="00D63749">
        <w:rPr>
          <w:rFonts w:ascii="Times New Roman" w:hAnsi="Times New Roman"/>
          <w:i/>
          <w:iCs/>
          <w:sz w:val="28"/>
          <w:szCs w:val="28"/>
        </w:rPr>
        <w:t xml:space="preserve"> ).</w:t>
      </w: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96E42" w:rsidRPr="00D63749" w:rsidRDefault="00A96E42" w:rsidP="00064D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63749">
        <w:rPr>
          <w:rFonts w:ascii="Times New Roman" w:hAnsi="Times New Roman"/>
          <w:bCs/>
          <w:iCs/>
          <w:sz w:val="28"/>
          <w:szCs w:val="28"/>
        </w:rPr>
        <w:t>На изучение предмета «</w:t>
      </w:r>
      <w:r>
        <w:rPr>
          <w:rFonts w:ascii="Times New Roman" w:hAnsi="Times New Roman"/>
          <w:bCs/>
          <w:iCs/>
          <w:sz w:val="28"/>
          <w:szCs w:val="28"/>
        </w:rPr>
        <w:t>Физ</w:t>
      </w:r>
      <w:r w:rsidRPr="00D63749">
        <w:rPr>
          <w:rFonts w:ascii="Times New Roman" w:hAnsi="Times New Roman"/>
          <w:bCs/>
          <w:iCs/>
          <w:sz w:val="28"/>
          <w:szCs w:val="28"/>
        </w:rPr>
        <w:t xml:space="preserve">ика» в </w:t>
      </w:r>
      <w:r>
        <w:rPr>
          <w:rFonts w:ascii="Times New Roman" w:hAnsi="Times New Roman"/>
          <w:bCs/>
          <w:iCs/>
          <w:sz w:val="28"/>
          <w:szCs w:val="28"/>
        </w:rPr>
        <w:t xml:space="preserve">7 и </w:t>
      </w:r>
      <w:r w:rsidRPr="00D63749">
        <w:rPr>
          <w:rFonts w:ascii="Times New Roman" w:hAnsi="Times New Roman"/>
          <w:bCs/>
          <w:iCs/>
          <w:sz w:val="28"/>
          <w:szCs w:val="28"/>
        </w:rPr>
        <w:t>8 класс</w:t>
      </w:r>
      <w:r>
        <w:rPr>
          <w:rFonts w:ascii="Times New Roman" w:hAnsi="Times New Roman"/>
          <w:bCs/>
          <w:iCs/>
          <w:sz w:val="28"/>
          <w:szCs w:val="28"/>
        </w:rPr>
        <w:t>ах</w:t>
      </w:r>
      <w:r w:rsidRPr="00D63749">
        <w:rPr>
          <w:rFonts w:ascii="Times New Roman" w:hAnsi="Times New Roman"/>
          <w:bCs/>
          <w:iCs/>
          <w:sz w:val="28"/>
          <w:szCs w:val="28"/>
        </w:rPr>
        <w:t xml:space="preserve"> предусмотрено программой </w:t>
      </w:r>
      <w:r>
        <w:rPr>
          <w:rFonts w:ascii="Times New Roman" w:hAnsi="Times New Roman"/>
          <w:bCs/>
          <w:iCs/>
          <w:sz w:val="28"/>
          <w:szCs w:val="28"/>
        </w:rPr>
        <w:t>68</w:t>
      </w:r>
      <w:r w:rsidRPr="00D63749">
        <w:rPr>
          <w:rFonts w:ascii="Times New Roman" w:hAnsi="Times New Roman"/>
          <w:bCs/>
          <w:iCs/>
          <w:sz w:val="28"/>
          <w:szCs w:val="28"/>
        </w:rPr>
        <w:t xml:space="preserve"> час</w:t>
      </w:r>
      <w:r>
        <w:rPr>
          <w:rFonts w:ascii="Times New Roman" w:hAnsi="Times New Roman"/>
          <w:bCs/>
          <w:iCs/>
          <w:sz w:val="28"/>
          <w:szCs w:val="28"/>
        </w:rPr>
        <w:t>ов</w:t>
      </w:r>
      <w:r w:rsidRPr="00D63749">
        <w:rPr>
          <w:rFonts w:ascii="Times New Roman" w:hAnsi="Times New Roman"/>
          <w:bCs/>
          <w:iCs/>
          <w:sz w:val="28"/>
          <w:szCs w:val="28"/>
        </w:rPr>
        <w:t xml:space="preserve"> в год из расчёта 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Pr="00D63749">
        <w:rPr>
          <w:rFonts w:ascii="Times New Roman" w:hAnsi="Times New Roman"/>
          <w:bCs/>
          <w:iCs/>
          <w:sz w:val="28"/>
          <w:szCs w:val="28"/>
        </w:rPr>
        <w:t xml:space="preserve"> час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D63749">
        <w:rPr>
          <w:rFonts w:ascii="Times New Roman" w:hAnsi="Times New Roman"/>
          <w:bCs/>
          <w:iCs/>
          <w:sz w:val="28"/>
          <w:szCs w:val="28"/>
        </w:rPr>
        <w:t xml:space="preserve"> в неделю. Неосвоенную часть образовательной программы 2019–2020 учебного года за 7 </w:t>
      </w:r>
      <w:r>
        <w:rPr>
          <w:rFonts w:ascii="Times New Roman" w:hAnsi="Times New Roman"/>
          <w:bCs/>
          <w:iCs/>
          <w:sz w:val="28"/>
          <w:szCs w:val="28"/>
        </w:rPr>
        <w:t xml:space="preserve">и 8 </w:t>
      </w:r>
      <w:r w:rsidRPr="00D63749">
        <w:rPr>
          <w:rFonts w:ascii="Times New Roman" w:hAnsi="Times New Roman"/>
          <w:bCs/>
          <w:iCs/>
          <w:sz w:val="28"/>
          <w:szCs w:val="28"/>
        </w:rPr>
        <w:t>класс по теме «</w:t>
      </w:r>
      <w:r>
        <w:rPr>
          <w:rFonts w:ascii="Times New Roman" w:hAnsi="Times New Roman"/>
          <w:bCs/>
          <w:iCs/>
          <w:sz w:val="28"/>
          <w:szCs w:val="28"/>
        </w:rPr>
        <w:t>Повторение</w:t>
      </w:r>
      <w:r w:rsidRPr="00D63749">
        <w:rPr>
          <w:rFonts w:ascii="Times New Roman" w:hAnsi="Times New Roman"/>
          <w:bCs/>
          <w:iCs/>
          <w:sz w:val="28"/>
          <w:szCs w:val="28"/>
        </w:rPr>
        <w:t xml:space="preserve">» в количестве 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Pr="00D63749">
        <w:rPr>
          <w:rFonts w:ascii="Times New Roman" w:hAnsi="Times New Roman"/>
          <w:bCs/>
          <w:iCs/>
          <w:sz w:val="28"/>
          <w:szCs w:val="28"/>
        </w:rPr>
        <w:t xml:space="preserve"> часов можно сократить счет уплотнения изучаемого материала программы</w:t>
      </w:r>
      <w:r>
        <w:rPr>
          <w:rFonts w:ascii="Times New Roman" w:hAnsi="Times New Roman"/>
          <w:bCs/>
          <w:iCs/>
          <w:sz w:val="28"/>
          <w:szCs w:val="28"/>
        </w:rPr>
        <w:t xml:space="preserve"> 7 и</w:t>
      </w:r>
      <w:r w:rsidRPr="00D63749">
        <w:rPr>
          <w:rFonts w:ascii="Times New Roman" w:hAnsi="Times New Roman"/>
          <w:bCs/>
          <w:iCs/>
          <w:sz w:val="28"/>
          <w:szCs w:val="28"/>
        </w:rPr>
        <w:t xml:space="preserve"> 8 класса</w:t>
      </w:r>
      <w:r w:rsidRPr="00D63749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A96E42" w:rsidRPr="00D63749" w:rsidRDefault="00A96E42" w:rsidP="00064D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96E42" w:rsidRPr="00AD7746" w:rsidRDefault="00A96E42" w:rsidP="00064D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8"/>
          <w:szCs w:val="28"/>
        </w:rPr>
      </w:pPr>
      <w:r w:rsidRPr="00AD7746">
        <w:rPr>
          <w:rFonts w:ascii="Times New Roman" w:hAnsi="Times New Roman"/>
          <w:iCs/>
          <w:sz w:val="28"/>
          <w:szCs w:val="28"/>
        </w:rPr>
        <w:t>Вариант корректировки рабочей программы по физике для 9 класса на 4 четверть.</w:t>
      </w:r>
    </w:p>
    <w:p w:rsidR="00A96E42" w:rsidRPr="00AD7746" w:rsidRDefault="00A96E42" w:rsidP="00064D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8"/>
          <w:szCs w:val="28"/>
        </w:rPr>
      </w:pPr>
      <w:r w:rsidRPr="00AD7746">
        <w:rPr>
          <w:rFonts w:ascii="Times New Roman" w:hAnsi="Times New Roman"/>
          <w:iCs/>
          <w:sz w:val="28"/>
          <w:szCs w:val="28"/>
        </w:rPr>
        <w:t>В 4 четверти 8 учебных недель для 9 класса. Корректировка программы, с учетом продления каникул на две недели, подразумевает объединение тем 12 уроков, при 3-х часовой программе.</w:t>
      </w: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Например: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4536"/>
        <w:gridCol w:w="1561"/>
        <w:gridCol w:w="1985"/>
      </w:tblGrid>
      <w:tr w:rsidR="00A96E42" w:rsidRPr="00D12F4E" w:rsidTr="00E141AF">
        <w:tc>
          <w:tcPr>
            <w:tcW w:w="1668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 xml:space="preserve">Дата внесения </w:t>
            </w:r>
          </w:p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4536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61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(№ приказа, дата)</w:t>
            </w:r>
          </w:p>
        </w:tc>
        <w:tc>
          <w:tcPr>
            <w:tcW w:w="1985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 xml:space="preserve">Подпись лица, </w:t>
            </w:r>
          </w:p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внесшего запись</w:t>
            </w:r>
          </w:p>
        </w:tc>
      </w:tr>
      <w:tr w:rsidR="00A96E42" w:rsidRPr="00D12F4E" w:rsidTr="00E141AF">
        <w:tc>
          <w:tcPr>
            <w:tcW w:w="1668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Открытие протона и нейтрона.</w:t>
            </w:r>
          </w:p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Состав атомного ядра. Ядерные силы</w:t>
            </w:r>
          </w:p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Объединены темы уроков №79 и №80</w:t>
            </w:r>
          </w:p>
        </w:tc>
        <w:tc>
          <w:tcPr>
            <w:tcW w:w="1561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№ приказа, дата</w:t>
            </w:r>
          </w:p>
        </w:tc>
        <w:tc>
          <w:tcPr>
            <w:tcW w:w="1985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96E42" w:rsidRPr="00D12F4E" w:rsidTr="00E141AF">
        <w:tc>
          <w:tcPr>
            <w:tcW w:w="1668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 Атомная энергетика.</w:t>
            </w:r>
          </w:p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Биологическое действие радиации. Закон радиоактивного распада</w:t>
            </w:r>
          </w:p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Объединены темы уроков №81 и №82</w:t>
            </w:r>
          </w:p>
        </w:tc>
        <w:tc>
          <w:tcPr>
            <w:tcW w:w="1561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E42" w:rsidRPr="00D12F4E" w:rsidTr="00E141AF">
        <w:tc>
          <w:tcPr>
            <w:tcW w:w="1668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Состав, строение и происхождение Солнечной системы.</w:t>
            </w:r>
          </w:p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Большие планеты Солнечной системы.</w:t>
            </w:r>
          </w:p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 xml:space="preserve">Объединены темы уроков №90, 91, 92 </w:t>
            </w:r>
          </w:p>
        </w:tc>
        <w:tc>
          <w:tcPr>
            <w:tcW w:w="1561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E42" w:rsidRPr="00D12F4E" w:rsidTr="00E141AF">
        <w:tc>
          <w:tcPr>
            <w:tcW w:w="1668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Строение, излучение и эволюция Солнца и звезд.</w:t>
            </w:r>
          </w:p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49">
              <w:rPr>
                <w:rFonts w:ascii="Times New Roman" w:hAnsi="Times New Roman"/>
                <w:sz w:val="24"/>
                <w:szCs w:val="24"/>
              </w:rPr>
              <w:t>Объединены темы уроков № 93 и № 94</w:t>
            </w:r>
          </w:p>
        </w:tc>
        <w:tc>
          <w:tcPr>
            <w:tcW w:w="1561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E42" w:rsidRPr="00D63749" w:rsidRDefault="00A96E42" w:rsidP="0006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 w:firstLine="74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D7746">
        <w:rPr>
          <w:rFonts w:ascii="Times New Roman" w:hAnsi="Times New Roman"/>
          <w:iCs/>
          <w:sz w:val="28"/>
          <w:szCs w:val="28"/>
        </w:rPr>
        <w:t>В 10 классе</w:t>
      </w:r>
      <w:r>
        <w:rPr>
          <w:rFonts w:ascii="Times New Roman" w:hAnsi="Times New Roman"/>
          <w:iCs/>
          <w:sz w:val="28"/>
          <w:szCs w:val="28"/>
        </w:rPr>
        <w:t xml:space="preserve"> на </w:t>
      </w:r>
      <w:r w:rsidRPr="00AD7746">
        <w:rPr>
          <w:rFonts w:ascii="Times New Roman" w:hAnsi="Times New Roman"/>
          <w:bCs/>
          <w:iCs/>
          <w:sz w:val="28"/>
          <w:szCs w:val="28"/>
        </w:rPr>
        <w:t>изучение предмета «Физика» предусмотрено программой 68 часов в год из расчёта 2 часа в неделю. Неосвоенную часть образовательной программы 2019–2020 учебного года по теме «Повторение» в количестве 2 часов можно сократить счет уплотнения изучаемого материала программы</w:t>
      </w:r>
      <w:r w:rsidRPr="00AD7746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 w:firstLine="74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В 10 и 11 классе на предмет «Астрономия» </w:t>
      </w:r>
      <w:r w:rsidRPr="00AD7746">
        <w:rPr>
          <w:rFonts w:ascii="Times New Roman" w:hAnsi="Times New Roman"/>
          <w:bCs/>
          <w:iCs/>
          <w:sz w:val="28"/>
          <w:szCs w:val="28"/>
        </w:rPr>
        <w:t>предусмотрено программой 34 часа в год из расчёта 1 час в неделю. Неосвоенную часть образовательной программы 2019–2020 учебного года</w:t>
      </w:r>
      <w:r>
        <w:rPr>
          <w:rFonts w:ascii="Times New Roman" w:hAnsi="Times New Roman"/>
          <w:bCs/>
          <w:iCs/>
          <w:sz w:val="28"/>
          <w:szCs w:val="28"/>
        </w:rPr>
        <w:t xml:space="preserve"> можно скорректировать путем уплотнения программного материала. </w:t>
      </w:r>
    </w:p>
    <w:p w:rsidR="00A96E42" w:rsidRDefault="00A96E42" w:rsidP="00064DAF">
      <w:pPr>
        <w:autoSpaceDE w:val="0"/>
        <w:autoSpaceDN w:val="0"/>
        <w:adjustRightInd w:val="0"/>
        <w:spacing w:after="0" w:line="240" w:lineRule="auto"/>
        <w:ind w:left="-567" w:firstLine="747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  <w:r w:rsidRPr="00647314">
        <w:rPr>
          <w:rFonts w:ascii="Times New Roman" w:hAnsi="Times New Roman"/>
          <w:b/>
          <w:bCs/>
          <w:iCs/>
          <w:sz w:val="28"/>
          <w:szCs w:val="28"/>
        </w:rPr>
        <w:t xml:space="preserve">Рекомендуется организовать полноценный образовательный процесс с использованием дистанционных образовательных технологий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при </w:t>
      </w:r>
      <w:r w:rsidRPr="00647314">
        <w:rPr>
          <w:rFonts w:ascii="Times New Roman" w:hAnsi="Times New Roman"/>
          <w:b/>
          <w:bCs/>
          <w:iCs/>
          <w:sz w:val="28"/>
          <w:szCs w:val="28"/>
        </w:rPr>
        <w:t>изучени</w:t>
      </w:r>
      <w:r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647314">
        <w:rPr>
          <w:rFonts w:ascii="Times New Roman" w:hAnsi="Times New Roman"/>
          <w:b/>
          <w:bCs/>
          <w:iCs/>
          <w:sz w:val="28"/>
          <w:szCs w:val="28"/>
        </w:rPr>
        <w:t xml:space="preserve"> предм</w:t>
      </w:r>
      <w:r>
        <w:rPr>
          <w:rFonts w:ascii="Times New Roman" w:hAnsi="Times New Roman"/>
          <w:b/>
          <w:bCs/>
          <w:iCs/>
          <w:sz w:val="28"/>
          <w:szCs w:val="28"/>
        </w:rPr>
        <w:t>ета «Астрономия» для обучающихся 11 классов, выбравших предмет «Физика»</w:t>
      </w:r>
      <w:r w:rsidRPr="00647314">
        <w:rPr>
          <w:rFonts w:ascii="Times New Roman" w:hAnsi="Times New Roman"/>
          <w:b/>
          <w:bCs/>
          <w:iCs/>
          <w:sz w:val="28"/>
          <w:szCs w:val="28"/>
        </w:rPr>
        <w:t xml:space="preserve"> для государственной итоговой аттестации </w:t>
      </w:r>
      <w:r>
        <w:rPr>
          <w:rFonts w:ascii="Times New Roman" w:hAnsi="Times New Roman"/>
          <w:b/>
          <w:bCs/>
          <w:iCs/>
          <w:sz w:val="28"/>
          <w:szCs w:val="28"/>
        </w:rPr>
        <w:t>с целью</w:t>
      </w:r>
      <w:r w:rsidRPr="00647314">
        <w:rPr>
          <w:rFonts w:ascii="Times New Roman" w:hAnsi="Times New Roman"/>
          <w:b/>
          <w:bCs/>
          <w:iCs/>
          <w:sz w:val="28"/>
          <w:szCs w:val="28"/>
        </w:rPr>
        <w:t xml:space="preserve"> подготовки к выполнению 24 задания ЕГЭ по физике.</w:t>
      </w:r>
    </w:p>
    <w:sectPr w:rsidR="00A96E42" w:rsidSect="00064DAF">
      <w:pgSz w:w="11906" w:h="16838"/>
      <w:pgMar w:top="284" w:right="85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342"/>
    <w:rsid w:val="000122BD"/>
    <w:rsid w:val="00021E4F"/>
    <w:rsid w:val="00064DAF"/>
    <w:rsid w:val="000A68ED"/>
    <w:rsid w:val="000D4C38"/>
    <w:rsid w:val="001240A4"/>
    <w:rsid w:val="00147020"/>
    <w:rsid w:val="001C01EC"/>
    <w:rsid w:val="00283110"/>
    <w:rsid w:val="002A079C"/>
    <w:rsid w:val="002A45FC"/>
    <w:rsid w:val="00354A94"/>
    <w:rsid w:val="0036000B"/>
    <w:rsid w:val="00391B3E"/>
    <w:rsid w:val="0039429F"/>
    <w:rsid w:val="004A3F24"/>
    <w:rsid w:val="004B47F5"/>
    <w:rsid w:val="00562A45"/>
    <w:rsid w:val="00575302"/>
    <w:rsid w:val="005B2927"/>
    <w:rsid w:val="005D61C0"/>
    <w:rsid w:val="006253DC"/>
    <w:rsid w:val="006315D6"/>
    <w:rsid w:val="006464D2"/>
    <w:rsid w:val="00647314"/>
    <w:rsid w:val="006A0342"/>
    <w:rsid w:val="006F3934"/>
    <w:rsid w:val="006F5556"/>
    <w:rsid w:val="007231C2"/>
    <w:rsid w:val="007D08D4"/>
    <w:rsid w:val="00883EBD"/>
    <w:rsid w:val="0091724D"/>
    <w:rsid w:val="009A6015"/>
    <w:rsid w:val="009B4F7A"/>
    <w:rsid w:val="00A86D27"/>
    <w:rsid w:val="00A96E42"/>
    <w:rsid w:val="00AD653C"/>
    <w:rsid w:val="00AD7746"/>
    <w:rsid w:val="00B27875"/>
    <w:rsid w:val="00B45A36"/>
    <w:rsid w:val="00B51E86"/>
    <w:rsid w:val="00BE468E"/>
    <w:rsid w:val="00C13078"/>
    <w:rsid w:val="00C21BB6"/>
    <w:rsid w:val="00C61FA1"/>
    <w:rsid w:val="00CF3A02"/>
    <w:rsid w:val="00CF539F"/>
    <w:rsid w:val="00D12F4E"/>
    <w:rsid w:val="00D63749"/>
    <w:rsid w:val="00E141AF"/>
    <w:rsid w:val="00E52A2C"/>
    <w:rsid w:val="00F80930"/>
    <w:rsid w:val="00FC7EE3"/>
    <w:rsid w:val="00FF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15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5B292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rsid w:val="00D6374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6374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weq17RvxX0&amp;list=PLtQqrP6X6Mr2R890Wn4v63nXvx1a3Kh-m&amp;index=10&amp;t=0s" TargetMode="External"/><Relationship Id="rId4" Type="http://schemas.openxmlformats.org/officeDocument/2006/relationships/hyperlink" Target="https://www.youtube.com/channel/UCqKclh2n8KxqtUaBOfXsa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1533</Words>
  <Characters>8744</Characters>
  <Application>Microsoft Office Outlook</Application>
  <DocSecurity>0</DocSecurity>
  <Lines>0</Lines>
  <Paragraphs>0</Paragraphs>
  <ScaleCrop>false</ScaleCrop>
  <Company>school-238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52-1</dc:creator>
  <cp:keywords/>
  <dc:description/>
  <cp:lastModifiedBy>Admin</cp:lastModifiedBy>
  <cp:revision>4</cp:revision>
  <cp:lastPrinted>2018-01-18T07:51:00Z</cp:lastPrinted>
  <dcterms:created xsi:type="dcterms:W3CDTF">2020-04-23T02:39:00Z</dcterms:created>
  <dcterms:modified xsi:type="dcterms:W3CDTF">2020-04-28T07:18:00Z</dcterms:modified>
</cp:coreProperties>
</file>