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A" w:rsidRDefault="001D18DA" w:rsidP="00F755A6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Рекомендации</w:t>
      </w:r>
    </w:p>
    <w:p w:rsidR="001D18DA" w:rsidRPr="00374F4A" w:rsidRDefault="001D18DA" w:rsidP="00F755A6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по переносу неосво</w:t>
      </w:r>
      <w:bookmarkStart w:id="0" w:name="_GoBack"/>
      <w:bookmarkEnd w:id="0"/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енной части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рабочей программы предмета «Право» </w:t>
      </w: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текущего учебног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о года на 2020-2021 учебный год</w:t>
      </w:r>
    </w:p>
    <w:p w:rsidR="001D18DA" w:rsidRDefault="001D18DA" w:rsidP="00F755A6">
      <w:pPr>
        <w:autoSpaceDE w:val="0"/>
        <w:autoSpaceDN w:val="0"/>
        <w:adjustRightInd w:val="0"/>
        <w:spacing w:after="0" w:line="240" w:lineRule="auto"/>
        <w:ind w:left="3540" w:right="-284"/>
        <w:jc w:val="both"/>
        <w:rPr>
          <w:rFonts w:ascii="Times New Roman" w:hAnsi="Times New Roman"/>
          <w:bCs/>
          <w:sz w:val="28"/>
          <w:szCs w:val="28"/>
        </w:rPr>
      </w:pPr>
    </w:p>
    <w:p w:rsidR="001D18DA" w:rsidRDefault="001D18DA" w:rsidP="00F755A6">
      <w:pPr>
        <w:autoSpaceDE w:val="0"/>
        <w:autoSpaceDN w:val="0"/>
        <w:adjustRightInd w:val="0"/>
        <w:spacing w:after="0" w:line="240" w:lineRule="auto"/>
        <w:ind w:left="3540"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Поливянная Е.М.,</w:t>
      </w:r>
      <w:r w:rsidRPr="00374F4A">
        <w:rPr>
          <w:rFonts w:ascii="Times New Roman" w:hAnsi="Times New Roman"/>
          <w:bCs/>
          <w:sz w:val="28"/>
          <w:szCs w:val="28"/>
        </w:rPr>
        <w:t xml:space="preserve">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города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1D18DA" w:rsidRDefault="001D18DA" w:rsidP="00E924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40" w:right="-284"/>
        <w:jc w:val="both"/>
        <w:rPr>
          <w:rFonts w:ascii="Times New Roman" w:hAnsi="Times New Roman"/>
          <w:bCs/>
          <w:sz w:val="28"/>
          <w:szCs w:val="28"/>
        </w:rPr>
      </w:pPr>
    </w:p>
    <w:p w:rsidR="001D18DA" w:rsidRDefault="001D18DA" w:rsidP="00E924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181" w:right="-284" w:firstLine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практической помощи учителям предмета «Право» 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обеспечению полноты и 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2019-2020 учебном году во исполнение </w:t>
      </w:r>
      <w:r w:rsidRPr="006A03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A0342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6A034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15.04.2020 № 391-П «О порядке окончания 2019–2020 учебного года в общеобразовательных учреждениях города Севастополя»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1D18DA" w:rsidRPr="00722446" w:rsidRDefault="001D18DA" w:rsidP="00E924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181" w:right="-284" w:firstLine="721"/>
        <w:jc w:val="both"/>
        <w:rPr>
          <w:rFonts w:ascii="Times New Roman" w:hAnsi="Times New Roman"/>
          <w:sz w:val="28"/>
          <w:szCs w:val="28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Рекомендации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предназначены для учителей права 10-х классов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школ,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 которых организованы классы общественно-гуманитарного и социально-экономического профилей. В этих классах преподаётся о</w:t>
      </w:r>
      <w:r>
        <w:rPr>
          <w:rFonts w:ascii="Times New Roman" w:hAnsi="Times New Roman"/>
          <w:sz w:val="28"/>
          <w:szCs w:val="28"/>
          <w:lang w:eastAsia="ru-RU"/>
        </w:rPr>
        <w:t xml:space="preserve">тдельный учебный предмет «Право». </w:t>
      </w:r>
      <w:r w:rsidRPr="005777DF">
        <w:rPr>
          <w:rFonts w:ascii="Times New Roman" w:hAnsi="Times New Roman"/>
          <w:sz w:val="24"/>
          <w:szCs w:val="24"/>
        </w:rPr>
        <w:t xml:space="preserve"> </w:t>
      </w:r>
      <w:r w:rsidRPr="005777DF">
        <w:rPr>
          <w:rFonts w:ascii="Times New Roman" w:hAnsi="Times New Roman"/>
          <w:sz w:val="28"/>
          <w:szCs w:val="28"/>
        </w:rPr>
        <w:t>Рабочая программа рассчитана на 68 учебных часов в год, т.е. 2 часа в неделю. Для реализации программ используются учебники:</w:t>
      </w:r>
    </w:p>
    <w:p w:rsidR="001D18DA" w:rsidRPr="005777DF" w:rsidRDefault="001D18DA" w:rsidP="00F75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DF">
        <w:rPr>
          <w:rFonts w:ascii="Times New Roman" w:hAnsi="Times New Roman"/>
          <w:sz w:val="28"/>
          <w:szCs w:val="28"/>
        </w:rPr>
        <w:t xml:space="preserve">Никитин А.Ф. Право 10 - 11 кл. М., Дрофа, </w:t>
      </w:r>
      <w:smartTag w:uri="urn:schemas-microsoft-com:office:smarttags" w:element="metricconverter">
        <w:smartTagPr>
          <w:attr w:name="ProductID" w:val="2018 г"/>
        </w:smartTagPr>
        <w:r w:rsidRPr="005777DF">
          <w:rPr>
            <w:rFonts w:ascii="Times New Roman" w:hAnsi="Times New Roman"/>
            <w:sz w:val="28"/>
            <w:szCs w:val="28"/>
          </w:rPr>
          <w:t>2018 г</w:t>
        </w:r>
      </w:smartTag>
      <w:r w:rsidRPr="005777DF">
        <w:rPr>
          <w:rFonts w:ascii="Times New Roman" w:hAnsi="Times New Roman"/>
          <w:sz w:val="28"/>
          <w:szCs w:val="28"/>
        </w:rPr>
        <w:t>.</w:t>
      </w:r>
    </w:p>
    <w:p w:rsidR="001D18DA" w:rsidRPr="007E4030" w:rsidRDefault="001D18DA" w:rsidP="00F75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NoSpacingChar"/>
          <w:rFonts w:ascii="Times New Roman" w:eastAsia="Calibri" w:hAnsi="Times New Roman"/>
          <w:sz w:val="28"/>
          <w:szCs w:val="28"/>
        </w:rPr>
      </w:pPr>
      <w:r w:rsidRPr="005777DF">
        <w:rPr>
          <w:rStyle w:val="NoSpacingChar"/>
          <w:rFonts w:ascii="Times New Roman" w:eastAsia="Calibri" w:hAnsi="Times New Roman"/>
          <w:sz w:val="28"/>
          <w:szCs w:val="28"/>
        </w:rPr>
        <w:t>Певцова Е.А. Право: Основы правовой культуры: учебник для 10 класса. Базовый и профильный уровни: В 2 ч. - М.: « Русское слово - РС», 2014.</w:t>
      </w:r>
    </w:p>
    <w:p w:rsidR="001D18DA" w:rsidRPr="009D0A1A" w:rsidRDefault="001D18DA" w:rsidP="00F75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NoSpacingChar"/>
          <w:rFonts w:ascii="Times New Roman" w:eastAsia="Calibri" w:hAnsi="Times New Roman"/>
          <w:sz w:val="28"/>
          <w:szCs w:val="28"/>
        </w:rPr>
      </w:pPr>
      <w:r w:rsidRPr="007E4030">
        <w:rPr>
          <w:rFonts w:ascii="Times New Roman" w:hAnsi="Times New Roman"/>
          <w:sz w:val="28"/>
          <w:szCs w:val="28"/>
        </w:rPr>
        <w:t>Л.Н. Боголюбов, Е.А. Лукашева,  А.И. Матвеева. Право. 10 класс. Углубленный уровень</w:t>
      </w:r>
      <w:r>
        <w:rPr>
          <w:rFonts w:ascii="Times New Roman" w:hAnsi="Times New Roman"/>
          <w:sz w:val="28"/>
          <w:szCs w:val="28"/>
        </w:rPr>
        <w:t>. - «Просвещение», 2017.</w:t>
      </w:r>
    </w:p>
    <w:p w:rsidR="001D18DA" w:rsidRPr="009D0A1A" w:rsidRDefault="001D18DA" w:rsidP="00F755A6">
      <w:pPr>
        <w:autoSpaceDE w:val="0"/>
        <w:autoSpaceDN w:val="0"/>
        <w:adjustRightInd w:val="0"/>
        <w:spacing w:after="0" w:line="240" w:lineRule="auto"/>
        <w:jc w:val="both"/>
        <w:rPr>
          <w:rStyle w:val="NoSpacingChar"/>
          <w:rFonts w:ascii="Times New Roman" w:eastAsia="Calibri" w:hAnsi="Times New Roman"/>
          <w:sz w:val="28"/>
          <w:szCs w:val="28"/>
        </w:rPr>
      </w:pPr>
      <w:r>
        <w:rPr>
          <w:rStyle w:val="NoSpacingChar"/>
          <w:rFonts w:ascii="Times New Roman" w:eastAsia="Calibri" w:hAnsi="Times New Roman"/>
          <w:sz w:val="28"/>
          <w:szCs w:val="28"/>
        </w:rPr>
        <w:t xml:space="preserve">        Для выполнения программ в 10-</w:t>
      </w:r>
      <w:r w:rsidRPr="009D0A1A">
        <w:rPr>
          <w:rStyle w:val="NoSpacingChar"/>
          <w:rFonts w:ascii="Times New Roman" w:eastAsia="Calibri" w:hAnsi="Times New Roman"/>
          <w:sz w:val="28"/>
          <w:szCs w:val="28"/>
        </w:rPr>
        <w:t xml:space="preserve">х классах рекомендуется </w:t>
      </w:r>
      <w:r w:rsidRPr="009D0A1A">
        <w:rPr>
          <w:rStyle w:val="NoSpacingChar"/>
          <w:rFonts w:ascii="Times New Roman" w:eastAsia="Calibri" w:hAnsi="Times New Roman"/>
          <w:b/>
          <w:sz w:val="28"/>
          <w:szCs w:val="28"/>
        </w:rPr>
        <w:t>в случае</w:t>
      </w:r>
      <w:r w:rsidRPr="009D0A1A">
        <w:rPr>
          <w:rStyle w:val="NoSpacingChar"/>
          <w:rFonts w:ascii="Times New Roman" w:eastAsia="Calibri" w:hAnsi="Times New Roman"/>
          <w:sz w:val="28"/>
          <w:szCs w:val="28"/>
        </w:rPr>
        <w:t xml:space="preserve"> </w:t>
      </w:r>
      <w:r w:rsidRPr="009D0A1A">
        <w:rPr>
          <w:rStyle w:val="NoSpacingChar"/>
          <w:rFonts w:ascii="Times New Roman" w:eastAsia="Calibri" w:hAnsi="Times New Roman"/>
          <w:b/>
          <w:sz w:val="28"/>
          <w:szCs w:val="28"/>
        </w:rPr>
        <w:t xml:space="preserve">необходимости </w:t>
      </w:r>
      <w:r w:rsidRPr="009D0A1A">
        <w:rPr>
          <w:rStyle w:val="NoSpacingChar"/>
          <w:rFonts w:ascii="Times New Roman" w:eastAsia="Calibri" w:hAnsi="Times New Roman"/>
          <w:sz w:val="28"/>
          <w:szCs w:val="28"/>
        </w:rPr>
        <w:t xml:space="preserve"> неосвоенную часть образовательной программы в 10-х классах  перенести  в содержание рабочих программ для 11 класса на 1</w:t>
      </w:r>
      <w:r>
        <w:rPr>
          <w:rStyle w:val="NoSpacingChar"/>
          <w:rFonts w:ascii="Times New Roman" w:eastAsia="Calibri" w:hAnsi="Times New Roman"/>
          <w:sz w:val="28"/>
          <w:szCs w:val="28"/>
        </w:rPr>
        <w:t> </w:t>
      </w:r>
      <w:r w:rsidRPr="009D0A1A">
        <w:rPr>
          <w:rStyle w:val="NoSpacingChar"/>
          <w:rFonts w:ascii="Times New Roman" w:eastAsia="Calibri" w:hAnsi="Times New Roman"/>
          <w:sz w:val="28"/>
          <w:szCs w:val="28"/>
        </w:rPr>
        <w:t>четверть  2020-2021 учебного  года. В школах города Севастополя используются  учебники из разных УМК. В связи с этой ситуацией рекомендуется принять к сведению варианты коррекции</w:t>
      </w:r>
      <w:r>
        <w:rPr>
          <w:rStyle w:val="NoSpacingChar"/>
          <w:rFonts w:ascii="Times New Roman" w:eastAsia="Calibri" w:hAnsi="Times New Roman"/>
          <w:sz w:val="28"/>
          <w:szCs w:val="28"/>
        </w:rPr>
        <w:t>,</w:t>
      </w:r>
      <w:r w:rsidRPr="009D0A1A">
        <w:rPr>
          <w:rStyle w:val="NoSpacingChar"/>
          <w:rFonts w:ascii="Times New Roman" w:eastAsia="Calibri" w:hAnsi="Times New Roman"/>
          <w:sz w:val="28"/>
          <w:szCs w:val="28"/>
        </w:rPr>
        <w:t xml:space="preserve"> представленные  в</w:t>
      </w:r>
      <w:r>
        <w:rPr>
          <w:rStyle w:val="NoSpacingChar"/>
          <w:rFonts w:ascii="Times New Roman" w:eastAsia="Calibri" w:hAnsi="Times New Roman"/>
          <w:sz w:val="28"/>
          <w:szCs w:val="28"/>
        </w:rPr>
        <w:t> </w:t>
      </w:r>
      <w:r w:rsidRPr="009D0A1A">
        <w:rPr>
          <w:rStyle w:val="NoSpacingChar"/>
          <w:rFonts w:ascii="Times New Roman" w:eastAsia="Calibri" w:hAnsi="Times New Roman"/>
          <w:sz w:val="28"/>
          <w:szCs w:val="28"/>
        </w:rPr>
        <w:t>таблице.</w:t>
      </w:r>
    </w:p>
    <w:p w:rsidR="001D18DA" w:rsidRDefault="001D18DA" w:rsidP="00F755A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NoSpacingChar"/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3686"/>
        <w:gridCol w:w="4830"/>
      </w:tblGrid>
      <w:tr w:rsidR="001D18DA" w:rsidRPr="00620FA2" w:rsidTr="000B784F">
        <w:tc>
          <w:tcPr>
            <w:tcW w:w="664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 xml:space="preserve">Учебники, используемые для реализации рабочих программ по праву </w:t>
            </w:r>
          </w:p>
        </w:tc>
        <w:tc>
          <w:tcPr>
            <w:tcW w:w="4830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Разделы (темы) для переноса в программы 11 класса</w:t>
            </w:r>
          </w:p>
        </w:tc>
      </w:tr>
      <w:tr w:rsidR="001D18DA" w:rsidRPr="00620FA2" w:rsidTr="000B784F">
        <w:tc>
          <w:tcPr>
            <w:tcW w:w="664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Style w:val="NoSpacingChar"/>
                <w:rFonts w:ascii="Times New Roman" w:eastAsia="Calibri" w:hAnsi="Times New Roman"/>
                <w:sz w:val="28"/>
                <w:szCs w:val="28"/>
              </w:rPr>
              <w:t>Певцова Е.А. Право: Основы правовой культуры</w:t>
            </w:r>
          </w:p>
        </w:tc>
        <w:tc>
          <w:tcPr>
            <w:tcW w:w="4830" w:type="dxa"/>
          </w:tcPr>
          <w:p w:rsidR="001D18DA" w:rsidRPr="00620FA2" w:rsidRDefault="001D18DA" w:rsidP="000B78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  <w:r w:rsidRPr="00620FA2">
              <w:rPr>
                <w:rFonts w:ascii="Times New Roman" w:hAnsi="Times New Roman"/>
                <w:sz w:val="28"/>
                <w:szCs w:val="28"/>
              </w:rPr>
              <w:t>. Правосудие и правоохранительные органы</w:t>
            </w:r>
          </w:p>
        </w:tc>
      </w:tr>
      <w:tr w:rsidR="001D18DA" w:rsidRPr="00620FA2" w:rsidTr="000B784F">
        <w:tc>
          <w:tcPr>
            <w:tcW w:w="664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Никитин А.Ф. Право</w:t>
            </w:r>
          </w:p>
        </w:tc>
        <w:tc>
          <w:tcPr>
            <w:tcW w:w="4830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Права человека </w:t>
            </w:r>
          </w:p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b/>
                <w:bCs/>
                <w:sz w:val="28"/>
                <w:szCs w:val="28"/>
              </w:rPr>
              <w:t>Тема:</w:t>
            </w:r>
            <w:r w:rsidRPr="00620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18DA" w:rsidRPr="00620FA2" w:rsidRDefault="001D18DA" w:rsidP="00620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Права ребенка. Декларация прав ребенка. Конвенция о правах ребенка.</w:t>
            </w:r>
          </w:p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5. Избирательное право и избирательный процесс</w:t>
            </w:r>
          </w:p>
        </w:tc>
      </w:tr>
      <w:tr w:rsidR="001D18DA" w:rsidRPr="00620FA2" w:rsidTr="000B784F">
        <w:tc>
          <w:tcPr>
            <w:tcW w:w="664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 xml:space="preserve">Л.Н. Боголюбов, </w:t>
            </w:r>
          </w:p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 xml:space="preserve">Е.А. Лукашева,  </w:t>
            </w:r>
          </w:p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 xml:space="preserve">А.И. Матвеева. </w:t>
            </w:r>
          </w:p>
          <w:p w:rsidR="001D18DA" w:rsidRPr="00620FA2" w:rsidRDefault="001D18DA" w:rsidP="00E924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0FA2">
              <w:rPr>
                <w:rFonts w:ascii="Times New Roman" w:hAnsi="Times New Roman"/>
                <w:sz w:val="28"/>
                <w:szCs w:val="28"/>
              </w:rPr>
              <w:t>Право. 10 класс. Углубленный уровень</w:t>
            </w:r>
          </w:p>
        </w:tc>
        <w:tc>
          <w:tcPr>
            <w:tcW w:w="4830" w:type="dxa"/>
          </w:tcPr>
          <w:p w:rsidR="001D18DA" w:rsidRPr="00620FA2" w:rsidRDefault="001D18DA" w:rsidP="000B78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0FA2"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Pr="00620F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0FA2">
              <w:rPr>
                <w:rFonts w:ascii="Times New Roman" w:hAnsi="Times New Roman"/>
                <w:b/>
                <w:sz w:val="28"/>
                <w:szCs w:val="28"/>
              </w:rPr>
              <w:t>Основы конституционного права</w:t>
            </w:r>
          </w:p>
          <w:p w:rsidR="001D18DA" w:rsidRPr="00620FA2" w:rsidRDefault="001D18DA" w:rsidP="000B78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8DA" w:rsidRPr="00620FA2" w:rsidRDefault="001D18DA" w:rsidP="00620F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8DA" w:rsidRDefault="001D18DA" w:rsidP="00F755A6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</w:p>
    <w:p w:rsidR="001D18DA" w:rsidRPr="006A0342" w:rsidRDefault="001D18DA" w:rsidP="00E9244B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Мероприятия по преодолению о</w:t>
      </w:r>
      <w:r>
        <w:rPr>
          <w:rFonts w:ascii="Times New Roman" w:hAnsi="Times New Roman"/>
          <w:sz w:val="28"/>
          <w:szCs w:val="28"/>
        </w:rPr>
        <w:t>тставания при реализации рабочей программы учебного  предмета «Право» включают несколько  направлений.</w:t>
      </w:r>
    </w:p>
    <w:p w:rsidR="001D18DA" w:rsidRPr="00655C1C" w:rsidRDefault="001D18DA" w:rsidP="00E9244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r w:rsidRPr="00655C1C">
        <w:rPr>
          <w:rFonts w:ascii="Times New Roman" w:hAnsi="Times New Roman"/>
          <w:color w:val="000000"/>
          <w:sz w:val="27"/>
          <w:szCs w:val="27"/>
          <w:lang w:eastAsia="ru-RU"/>
        </w:rPr>
        <w:t>роведение необходимых мероприятий в образовательной организации: решение методических объединений, за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седаний</w:t>
      </w:r>
      <w:r w:rsidRPr="00655C1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методического совета, малого педсовета, утверждение локальных актов  о корректировке рабочей программы 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655C1C">
        <w:rPr>
          <w:rFonts w:ascii="Times New Roman" w:hAnsi="Times New Roman"/>
          <w:color w:val="000000"/>
          <w:sz w:val="27"/>
          <w:szCs w:val="27"/>
          <w:lang w:eastAsia="ru-RU"/>
        </w:rPr>
        <w:t>указанием способа коррекции</w:t>
      </w:r>
      <w:r>
        <w:rPr>
          <w:rFonts w:ascii="Times New Roman" w:hAnsi="Times New Roman"/>
          <w:sz w:val="28"/>
          <w:szCs w:val="28"/>
        </w:rPr>
        <w:t>.</w:t>
      </w:r>
    </w:p>
    <w:p w:rsidR="001D18DA" w:rsidRPr="00655C1C" w:rsidRDefault="001D18DA" w:rsidP="00E9244B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55C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ррекция рабочих программ учебного предмета «Право».</w:t>
      </w:r>
    </w:p>
    <w:p w:rsidR="001D18DA" w:rsidRPr="00910D49" w:rsidRDefault="001D18DA" w:rsidP="00E9244B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910D49">
        <w:rPr>
          <w:rFonts w:ascii="Times New Roman" w:hAnsi="Times New Roman"/>
          <w:sz w:val="28"/>
          <w:szCs w:val="28"/>
        </w:rPr>
        <w:t>При коррекции рабочей программы следует изменить количество часов, отводимых на изучение раздела (темы) учебного пред</w:t>
      </w:r>
      <w:r>
        <w:rPr>
          <w:rFonts w:ascii="Times New Roman" w:hAnsi="Times New Roman"/>
          <w:sz w:val="28"/>
          <w:szCs w:val="28"/>
        </w:rPr>
        <w:t>мета «Право» в 10–11-х классах</w:t>
      </w:r>
      <w:r w:rsidRPr="00910D49">
        <w:rPr>
          <w:rFonts w:ascii="Times New Roman" w:hAnsi="Times New Roman"/>
          <w:sz w:val="28"/>
          <w:szCs w:val="28"/>
        </w:rPr>
        <w:t xml:space="preserve">. Корректировка рабочей программы должна обеспечить прохождение учебной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0D49">
        <w:rPr>
          <w:rFonts w:ascii="Times New Roman" w:hAnsi="Times New Roman"/>
          <w:sz w:val="28"/>
          <w:szCs w:val="28"/>
        </w:rPr>
        <w:t>программы по предмету «Право» и выполнение ее практической части качественно и в полном объеме и может быть осуществлена следующими способами:</w:t>
      </w:r>
    </w:p>
    <w:p w:rsidR="001D18DA" w:rsidRPr="005A6B29" w:rsidRDefault="001D18DA" w:rsidP="00E924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B29">
        <w:rPr>
          <w:rFonts w:ascii="Times New Roman" w:hAnsi="Times New Roman"/>
          <w:sz w:val="27"/>
          <w:szCs w:val="27"/>
          <w:lang w:eastAsia="ru-RU"/>
        </w:rPr>
        <w:t>использование резервных часов, предусмотренных для повторения и обобщения по раздела</w:t>
      </w:r>
      <w:r>
        <w:rPr>
          <w:rFonts w:ascii="Times New Roman" w:hAnsi="Times New Roman"/>
          <w:sz w:val="27"/>
          <w:szCs w:val="27"/>
          <w:lang w:eastAsia="ru-RU"/>
        </w:rPr>
        <w:t>м (темам) содержания образовательной программы</w:t>
      </w:r>
      <w:r w:rsidRPr="005A6B29">
        <w:rPr>
          <w:rFonts w:ascii="Times New Roman" w:hAnsi="Times New Roman"/>
          <w:sz w:val="27"/>
          <w:szCs w:val="27"/>
          <w:lang w:eastAsia="ru-RU"/>
        </w:rPr>
        <w:t>;</w:t>
      </w:r>
    </w:p>
    <w:p w:rsidR="001D18DA" w:rsidRPr="005A6B29" w:rsidRDefault="001D18DA" w:rsidP="00F755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B29">
        <w:rPr>
          <w:rFonts w:ascii="Times New Roman" w:hAnsi="Times New Roman"/>
          <w:sz w:val="27"/>
          <w:szCs w:val="27"/>
          <w:lang w:eastAsia="ru-RU"/>
        </w:rPr>
        <w:t>слияние бли</w:t>
      </w:r>
      <w:r>
        <w:rPr>
          <w:rFonts w:ascii="Times New Roman" w:hAnsi="Times New Roman"/>
          <w:sz w:val="27"/>
          <w:szCs w:val="27"/>
          <w:lang w:eastAsia="ru-RU"/>
        </w:rPr>
        <w:t>зких по содержанию тем  из программы предмета «Обществознание» (модуль «Право»)</w:t>
      </w:r>
      <w:r w:rsidRPr="005A6B29">
        <w:rPr>
          <w:rFonts w:ascii="Times New Roman" w:hAnsi="Times New Roman"/>
          <w:sz w:val="27"/>
          <w:szCs w:val="27"/>
          <w:lang w:eastAsia="ru-RU"/>
        </w:rPr>
        <w:t>;</w:t>
      </w:r>
    </w:p>
    <w:p w:rsidR="001D18DA" w:rsidRPr="005A6B29" w:rsidRDefault="001D18DA" w:rsidP="00F755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укрупнение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дидактических единиц по предмету</w:t>
      </w:r>
      <w:r>
        <w:rPr>
          <w:rFonts w:ascii="Times New Roman" w:hAnsi="Times New Roman"/>
          <w:sz w:val="27"/>
          <w:szCs w:val="27"/>
          <w:lang w:eastAsia="ru-RU"/>
        </w:rPr>
        <w:t xml:space="preserve"> «Право»</w:t>
      </w:r>
      <w:r w:rsidRPr="005A6B29">
        <w:rPr>
          <w:rFonts w:ascii="Times New Roman" w:hAnsi="Times New Roman"/>
          <w:sz w:val="27"/>
          <w:szCs w:val="27"/>
          <w:lang w:eastAsia="ru-RU"/>
        </w:rPr>
        <w:t>;</w:t>
      </w:r>
    </w:p>
    <w:p w:rsidR="001D18DA" w:rsidRPr="005A6B29" w:rsidRDefault="001D18DA" w:rsidP="00F755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организация 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блочно</w:t>
      </w:r>
      <w:r>
        <w:rPr>
          <w:rFonts w:ascii="Times New Roman" w:hAnsi="Times New Roman"/>
          <w:sz w:val="27"/>
          <w:szCs w:val="27"/>
          <w:lang w:eastAsia="ru-RU"/>
        </w:rPr>
        <w:t>-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модульной технологии подачи учебного материала</w:t>
      </w:r>
      <w:r>
        <w:rPr>
          <w:rFonts w:ascii="Times New Roman" w:hAnsi="Times New Roman"/>
          <w:sz w:val="27"/>
          <w:szCs w:val="27"/>
          <w:lang w:eastAsia="ru-RU"/>
        </w:rPr>
        <w:t xml:space="preserve"> с использованием потенциала предмета «Обществознание»;</w:t>
      </w:r>
    </w:p>
    <w:p w:rsidR="001D18DA" w:rsidRPr="005A6B29" w:rsidRDefault="001D18DA" w:rsidP="00F755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замена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традиционной урочной системы обучения лекционно</w:t>
      </w:r>
      <w:r>
        <w:rPr>
          <w:rFonts w:ascii="Times New Roman" w:hAnsi="Times New Roman"/>
          <w:sz w:val="27"/>
          <w:szCs w:val="27"/>
          <w:lang w:eastAsia="ru-RU"/>
        </w:rPr>
        <w:t>-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сем</w:t>
      </w:r>
      <w:r>
        <w:rPr>
          <w:rFonts w:ascii="Times New Roman" w:hAnsi="Times New Roman"/>
          <w:sz w:val="27"/>
          <w:szCs w:val="27"/>
          <w:lang w:eastAsia="ru-RU"/>
        </w:rPr>
        <w:t>инарскими занятиями, увеличение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доли самостоятельной работы учащихся</w:t>
      </w:r>
      <w:r>
        <w:rPr>
          <w:rFonts w:ascii="Times New Roman" w:hAnsi="Times New Roman"/>
          <w:sz w:val="27"/>
          <w:szCs w:val="27"/>
          <w:lang w:eastAsia="ru-RU"/>
        </w:rPr>
        <w:t>, в том числе проектной и научно-исследовательской деятельности;</w:t>
      </w:r>
    </w:p>
    <w:p w:rsidR="001D18DA" w:rsidRPr="005A6B29" w:rsidRDefault="001D18DA" w:rsidP="00F755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уменьшение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количества аудит</w:t>
      </w:r>
      <w:r>
        <w:rPr>
          <w:rFonts w:ascii="Times New Roman" w:hAnsi="Times New Roman"/>
          <w:sz w:val="27"/>
          <w:szCs w:val="27"/>
          <w:lang w:eastAsia="ru-RU"/>
        </w:rPr>
        <w:t xml:space="preserve">орных часов на письменные работы 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(сочинения, эссе)</w:t>
      </w:r>
      <w:r>
        <w:rPr>
          <w:rFonts w:ascii="Times New Roman" w:hAnsi="Times New Roman"/>
          <w:sz w:val="27"/>
          <w:szCs w:val="27"/>
          <w:lang w:eastAsia="ru-RU"/>
        </w:rPr>
        <w:t xml:space="preserve"> с целью оптимизации процесса подготовки к заданиям ЕГЭ по обществознанию  правовой тематики</w:t>
      </w:r>
      <w:r w:rsidRPr="005A6B29">
        <w:rPr>
          <w:rFonts w:ascii="Times New Roman" w:hAnsi="Times New Roman"/>
          <w:sz w:val="27"/>
          <w:szCs w:val="27"/>
          <w:lang w:eastAsia="ru-RU"/>
        </w:rPr>
        <w:t>;</w:t>
      </w:r>
    </w:p>
    <w:p w:rsidR="001D18DA" w:rsidRPr="00655C1C" w:rsidRDefault="001D18DA" w:rsidP="00E924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предоставление</w:t>
      </w:r>
      <w:r w:rsidRPr="005A6B29">
        <w:rPr>
          <w:rFonts w:ascii="Times New Roman" w:hAnsi="Times New Roman"/>
          <w:sz w:val="27"/>
          <w:szCs w:val="27"/>
          <w:lang w:eastAsia="ru-RU"/>
        </w:rPr>
        <w:t xml:space="preserve">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</w:t>
      </w:r>
      <w:r>
        <w:rPr>
          <w:rFonts w:ascii="Times New Roman" w:hAnsi="Times New Roman"/>
          <w:sz w:val="27"/>
          <w:szCs w:val="27"/>
          <w:lang w:eastAsia="ru-RU"/>
        </w:rPr>
        <w:t>, выполнение индивидуального проекта;</w:t>
      </w:r>
    </w:p>
    <w:p w:rsidR="001D18DA" w:rsidRDefault="001D18DA" w:rsidP="00E924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655C1C">
        <w:rPr>
          <w:rFonts w:ascii="Times New Roman" w:hAnsi="Times New Roman"/>
          <w:sz w:val="28"/>
          <w:szCs w:val="28"/>
        </w:rPr>
        <w:t xml:space="preserve"> сети Интернет для организации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Pr="00655C1C">
        <w:rPr>
          <w:rFonts w:ascii="Times New Roman" w:hAnsi="Times New Roman"/>
          <w:sz w:val="28"/>
          <w:szCs w:val="28"/>
        </w:rPr>
        <w:t>дистанционного обучения</w:t>
      </w:r>
    </w:p>
    <w:p w:rsidR="001D18DA" w:rsidRPr="00E9244B" w:rsidRDefault="001D18DA" w:rsidP="00E9244B">
      <w:pPr>
        <w:pStyle w:val="ListParagraph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D18DA" w:rsidRPr="00E9244B" w:rsidRDefault="001D18DA" w:rsidP="00E9244B">
      <w:pPr>
        <w:pStyle w:val="ListParagraph"/>
        <w:autoSpaceDE w:val="0"/>
        <w:autoSpaceDN w:val="0"/>
        <w:adjustRightInd w:val="0"/>
        <w:spacing w:after="0" w:line="240" w:lineRule="auto"/>
        <w:ind w:left="-180" w:right="-284" w:firstLine="900"/>
        <w:jc w:val="both"/>
        <w:rPr>
          <w:rFonts w:ascii="Times New Roman" w:hAnsi="Times New Roman"/>
          <w:sz w:val="28"/>
          <w:szCs w:val="28"/>
        </w:rPr>
      </w:pPr>
      <w:r w:rsidRPr="00E9244B">
        <w:rPr>
          <w:rFonts w:ascii="Times New Roman" w:hAnsi="Times New Roman"/>
          <w:sz w:val="28"/>
          <w:szCs w:val="28"/>
        </w:rPr>
        <w:t xml:space="preserve">Рекомендации носят общий характер. Учителя права в каждой школе используют направления и организуют вышеперечисленные мероприятия, необходимые для качественного освоения рабочей программы по предмету «Право» и ООП школы в целом.  </w:t>
      </w:r>
    </w:p>
    <w:sectPr w:rsidR="001D18DA" w:rsidRPr="00E9244B" w:rsidSect="00AE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238D"/>
    <w:multiLevelType w:val="hybridMultilevel"/>
    <w:tmpl w:val="73B43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03C07"/>
    <w:multiLevelType w:val="hybridMultilevel"/>
    <w:tmpl w:val="73B43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021AB"/>
    <w:multiLevelType w:val="multilevel"/>
    <w:tmpl w:val="B1F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145B0"/>
    <w:multiLevelType w:val="hybridMultilevel"/>
    <w:tmpl w:val="C55839DC"/>
    <w:lvl w:ilvl="0" w:tplc="F5EE59DC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251"/>
    <w:rsid w:val="000266B7"/>
    <w:rsid w:val="000A409B"/>
    <w:rsid w:val="000B784F"/>
    <w:rsid w:val="001D18DA"/>
    <w:rsid w:val="00262F0C"/>
    <w:rsid w:val="00374F4A"/>
    <w:rsid w:val="0039671B"/>
    <w:rsid w:val="003D48AB"/>
    <w:rsid w:val="004107E9"/>
    <w:rsid w:val="00457175"/>
    <w:rsid w:val="004D2663"/>
    <w:rsid w:val="005211CA"/>
    <w:rsid w:val="005337B5"/>
    <w:rsid w:val="005777DF"/>
    <w:rsid w:val="005A6B29"/>
    <w:rsid w:val="005D2875"/>
    <w:rsid w:val="005D3861"/>
    <w:rsid w:val="00620FA2"/>
    <w:rsid w:val="00655C1C"/>
    <w:rsid w:val="00671101"/>
    <w:rsid w:val="00681637"/>
    <w:rsid w:val="006A0342"/>
    <w:rsid w:val="0070695F"/>
    <w:rsid w:val="00722446"/>
    <w:rsid w:val="007A4FC8"/>
    <w:rsid w:val="007E4030"/>
    <w:rsid w:val="00862CA3"/>
    <w:rsid w:val="00910D49"/>
    <w:rsid w:val="0095056B"/>
    <w:rsid w:val="009A2856"/>
    <w:rsid w:val="009A7251"/>
    <w:rsid w:val="009D0A1A"/>
    <w:rsid w:val="00AE34E3"/>
    <w:rsid w:val="00B5432B"/>
    <w:rsid w:val="00B9550E"/>
    <w:rsid w:val="00BC1301"/>
    <w:rsid w:val="00C81E87"/>
    <w:rsid w:val="00CF6FFA"/>
    <w:rsid w:val="00DB4440"/>
    <w:rsid w:val="00E84661"/>
    <w:rsid w:val="00E9244B"/>
    <w:rsid w:val="00EE7252"/>
    <w:rsid w:val="00F755A6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A0757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FA0757"/>
    <w:rPr>
      <w:rFonts w:ascii="Calibri" w:eastAsia="Times New Roman" w:hAnsi="Calibri"/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5777DF"/>
    <w:pPr>
      <w:ind w:left="720"/>
      <w:contextualSpacing/>
    </w:pPr>
  </w:style>
  <w:style w:type="table" w:styleId="TableGrid">
    <w:name w:val="Table Grid"/>
    <w:basedOn w:val="TableNormal"/>
    <w:uiPriority w:val="99"/>
    <w:rsid w:val="005337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55C1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5C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</TotalTime>
  <Pages>2</Pages>
  <Words>657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ДорогаяМАМА</dc:creator>
  <cp:keywords/>
  <dc:description/>
  <cp:lastModifiedBy>Admin</cp:lastModifiedBy>
  <cp:revision>12</cp:revision>
  <dcterms:created xsi:type="dcterms:W3CDTF">2020-04-20T08:44:00Z</dcterms:created>
  <dcterms:modified xsi:type="dcterms:W3CDTF">2020-04-22T11:45:00Z</dcterms:modified>
</cp:coreProperties>
</file>